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88" w:rsidRPr="005B4DA8" w:rsidRDefault="00FC7B88" w:rsidP="00FC7B88">
      <w:pPr>
        <w:spacing w:line="276" w:lineRule="auto"/>
        <w:jc w:val="center"/>
        <w:rPr>
          <w:sz w:val="28"/>
          <w:szCs w:val="28"/>
        </w:rPr>
      </w:pPr>
      <w:bookmarkStart w:id="0" w:name="_GoBack"/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7429500" cy="9620250"/>
            <wp:effectExtent l="0" t="0" r="0" b="0"/>
            <wp:docPr id="1" name="Рисунок 1" descr="Поло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ло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C7B88" w:rsidRPr="005B4DA8" w:rsidRDefault="00FC7B88" w:rsidP="00FC7B88">
      <w:pPr>
        <w:ind w:firstLine="567"/>
        <w:jc w:val="both"/>
        <w:rPr>
          <w:sz w:val="28"/>
          <w:szCs w:val="28"/>
        </w:rPr>
      </w:pPr>
      <w:r w:rsidRPr="005B4DA8">
        <w:rPr>
          <w:sz w:val="28"/>
          <w:szCs w:val="28"/>
        </w:rPr>
        <w:lastRenderedPageBreak/>
        <w:t xml:space="preserve"> муниципального района (далее - УО), Уставом Школы, Положением о библиотеке Школы, утвержденным директором Школы.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1.6. Порядок доступа к библиотечным фондам и другой библиотечной информации и условия их представления библиотекой определяются в </w:t>
      </w:r>
      <w:r>
        <w:rPr>
          <w:sz w:val="28"/>
          <w:szCs w:val="28"/>
        </w:rPr>
        <w:t>«</w:t>
      </w:r>
      <w:r w:rsidRPr="00FC2DF9">
        <w:rPr>
          <w:sz w:val="28"/>
          <w:szCs w:val="28"/>
        </w:rPr>
        <w:t>Правилах пользования библиотекой Школы</w:t>
      </w:r>
      <w:r>
        <w:rPr>
          <w:sz w:val="28"/>
          <w:szCs w:val="28"/>
        </w:rPr>
        <w:t>»</w:t>
      </w:r>
      <w:r w:rsidRPr="00FC2DF9">
        <w:rPr>
          <w:sz w:val="28"/>
          <w:szCs w:val="28"/>
        </w:rPr>
        <w:t xml:space="preserve">, </w:t>
      </w:r>
      <w:proofErr w:type="gramStart"/>
      <w:r w:rsidRPr="00FC2DF9">
        <w:rPr>
          <w:sz w:val="28"/>
          <w:szCs w:val="28"/>
        </w:rPr>
        <w:t>утвержденными</w:t>
      </w:r>
      <w:proofErr w:type="gramEnd"/>
      <w:r w:rsidRPr="00FC2DF9">
        <w:rPr>
          <w:sz w:val="28"/>
          <w:szCs w:val="28"/>
        </w:rPr>
        <w:t xml:space="preserve"> директором Школы.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1.7. Школа несет ответственность за доступность и качество библиотечно-информационного обслуживания </w:t>
      </w:r>
      <w:r>
        <w:rPr>
          <w:sz w:val="28"/>
          <w:szCs w:val="28"/>
        </w:rPr>
        <w:t xml:space="preserve">пользователей </w:t>
      </w:r>
      <w:r w:rsidRPr="00FC2DF9">
        <w:rPr>
          <w:sz w:val="28"/>
          <w:szCs w:val="28"/>
        </w:rPr>
        <w:t>библиотеки.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</w:p>
    <w:p w:rsidR="00FC7B88" w:rsidRDefault="00FC7B88" w:rsidP="00FC7B88">
      <w:pPr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FC2DF9">
        <w:rPr>
          <w:b/>
          <w:bCs/>
          <w:sz w:val="28"/>
          <w:szCs w:val="28"/>
        </w:rPr>
        <w:t>Основные задачи.</w:t>
      </w:r>
    </w:p>
    <w:p w:rsidR="00FC7B88" w:rsidRPr="00CE2A68" w:rsidRDefault="00FC7B88" w:rsidP="00FC7B88">
      <w:pPr>
        <w:ind w:left="1069"/>
        <w:rPr>
          <w:b/>
          <w:bCs/>
          <w:sz w:val="28"/>
          <w:szCs w:val="28"/>
        </w:rPr>
      </w:pPr>
    </w:p>
    <w:p w:rsidR="00FC7B88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 2.1.Основные задачи школьной библиотеки:</w:t>
      </w:r>
    </w:p>
    <w:p w:rsidR="00FC7B88" w:rsidRDefault="00FC7B88" w:rsidP="00FC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FC2DF9">
        <w:rPr>
          <w:sz w:val="28"/>
          <w:szCs w:val="28"/>
        </w:rPr>
        <w:t xml:space="preserve">обеспечивать учебно-воспитательный процесс </w:t>
      </w:r>
      <w:r>
        <w:rPr>
          <w:sz w:val="28"/>
          <w:szCs w:val="28"/>
        </w:rPr>
        <w:t>учебной, художественной и познавательной литературой;</w:t>
      </w:r>
    </w:p>
    <w:p w:rsidR="00FC7B88" w:rsidRPr="00FC2DF9" w:rsidRDefault="00FC7B88" w:rsidP="00FC7B88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C2DF9">
        <w:rPr>
          <w:sz w:val="28"/>
          <w:szCs w:val="28"/>
        </w:rPr>
        <w:t xml:space="preserve"> способствовать самообразованию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  <w:r w:rsidRPr="00FC2DF9">
        <w:rPr>
          <w:sz w:val="28"/>
          <w:szCs w:val="28"/>
        </w:rPr>
        <w:t>путем библиотечно-библиографического и информационного обслуживания;</w:t>
      </w:r>
    </w:p>
    <w:p w:rsidR="00FC7B88" w:rsidRPr="00FC2DF9" w:rsidRDefault="00FC7B88" w:rsidP="00FC7B88">
      <w:pPr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 </w:t>
      </w:r>
      <w:r w:rsidRPr="00FC2DF9">
        <w:rPr>
          <w:sz w:val="28"/>
          <w:szCs w:val="28"/>
        </w:rPr>
        <w:t>формировать у читателей навыки независимого библиотечного пользователя;</w:t>
      </w:r>
    </w:p>
    <w:p w:rsidR="00FC7B88" w:rsidRDefault="00FC7B88" w:rsidP="00FC7B88">
      <w:pPr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 воспитывать у </w:t>
      </w:r>
      <w:proofErr w:type="gramStart"/>
      <w:r w:rsidRPr="00FC2DF9">
        <w:rPr>
          <w:sz w:val="28"/>
          <w:szCs w:val="28"/>
        </w:rPr>
        <w:t>обучающихся</w:t>
      </w:r>
      <w:proofErr w:type="gramEnd"/>
      <w:r w:rsidRPr="00FC2DF9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гражданственность, терпимость, патриотизм</w:t>
      </w:r>
      <w:r w:rsidRPr="00FC2DF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общую культуру поведения в социуме, </w:t>
      </w:r>
      <w:r w:rsidRPr="00FC2DF9">
        <w:rPr>
          <w:sz w:val="28"/>
          <w:szCs w:val="28"/>
        </w:rPr>
        <w:t xml:space="preserve">формировать </w:t>
      </w:r>
      <w:r>
        <w:rPr>
          <w:sz w:val="28"/>
          <w:szCs w:val="28"/>
        </w:rPr>
        <w:t xml:space="preserve">основы </w:t>
      </w:r>
      <w:r w:rsidRPr="00FC2DF9">
        <w:rPr>
          <w:sz w:val="28"/>
          <w:szCs w:val="28"/>
        </w:rPr>
        <w:t>здоров</w:t>
      </w:r>
      <w:r>
        <w:rPr>
          <w:sz w:val="28"/>
          <w:szCs w:val="28"/>
        </w:rPr>
        <w:t>ого</w:t>
      </w:r>
      <w:r w:rsidRPr="00FC2DF9">
        <w:rPr>
          <w:sz w:val="28"/>
          <w:szCs w:val="28"/>
        </w:rPr>
        <w:t xml:space="preserve"> образ</w:t>
      </w:r>
      <w:r>
        <w:rPr>
          <w:sz w:val="28"/>
          <w:szCs w:val="28"/>
        </w:rPr>
        <w:t>а</w:t>
      </w:r>
      <w:r w:rsidRPr="00FC2DF9">
        <w:rPr>
          <w:sz w:val="28"/>
          <w:szCs w:val="28"/>
        </w:rPr>
        <w:t xml:space="preserve"> </w:t>
      </w:r>
      <w:r>
        <w:rPr>
          <w:sz w:val="28"/>
          <w:szCs w:val="28"/>
        </w:rPr>
        <w:t>жизни, содействовать развитию</w:t>
      </w:r>
      <w:r w:rsidRPr="00FC2DF9">
        <w:rPr>
          <w:sz w:val="28"/>
          <w:szCs w:val="28"/>
        </w:rPr>
        <w:t xml:space="preserve"> творческ</w:t>
      </w:r>
      <w:r>
        <w:rPr>
          <w:sz w:val="28"/>
          <w:szCs w:val="28"/>
        </w:rPr>
        <w:t xml:space="preserve">ого </w:t>
      </w:r>
      <w:r w:rsidRPr="00FC2DF9">
        <w:rPr>
          <w:sz w:val="28"/>
          <w:szCs w:val="28"/>
        </w:rPr>
        <w:t>потенциал</w:t>
      </w:r>
      <w:r>
        <w:rPr>
          <w:sz w:val="28"/>
          <w:szCs w:val="28"/>
        </w:rPr>
        <w:t>а</w:t>
      </w:r>
      <w:r w:rsidRPr="00FC2DF9">
        <w:rPr>
          <w:sz w:val="28"/>
          <w:szCs w:val="28"/>
        </w:rPr>
        <w:t>;</w:t>
      </w:r>
    </w:p>
    <w:p w:rsidR="00FC7B88" w:rsidRPr="00FC2DF9" w:rsidRDefault="00FC7B88" w:rsidP="00FC7B88">
      <w:pPr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 формировать у читателей информационную культуру и культуру чтения;</w:t>
      </w:r>
    </w:p>
    <w:p w:rsidR="00FC7B88" w:rsidRDefault="00FC7B88" w:rsidP="00FC7B88">
      <w:pPr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совершенствовать представляемые услуги на основе внедрения новых информационных технологий и компьютеризации библиотечно-информационных процессов;</w:t>
      </w:r>
    </w:p>
    <w:p w:rsidR="00FC7B88" w:rsidRPr="00FC2DF9" w:rsidRDefault="00FC7B88" w:rsidP="00FC7B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 сотрудничать </w:t>
      </w:r>
      <w:r w:rsidRPr="00FC2DF9">
        <w:rPr>
          <w:sz w:val="28"/>
          <w:szCs w:val="28"/>
        </w:rPr>
        <w:t>с  библиотеками города</w:t>
      </w:r>
      <w:r>
        <w:rPr>
          <w:sz w:val="28"/>
          <w:szCs w:val="28"/>
        </w:rPr>
        <w:t xml:space="preserve"> и района для обмена опытом работы  и участия в </w:t>
      </w:r>
      <w:r w:rsidRPr="00FC2D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районных конкурсах и </w:t>
      </w:r>
      <w:r w:rsidRPr="00FC2DF9">
        <w:rPr>
          <w:sz w:val="28"/>
          <w:szCs w:val="28"/>
        </w:rPr>
        <w:t>ме</w:t>
      </w:r>
      <w:r>
        <w:rPr>
          <w:sz w:val="28"/>
          <w:szCs w:val="28"/>
        </w:rPr>
        <w:t xml:space="preserve">роприятиях.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</w:p>
    <w:p w:rsidR="00FC7B88" w:rsidRDefault="00FC7B88" w:rsidP="00FC7B88">
      <w:pPr>
        <w:pStyle w:val="6"/>
        <w:numPr>
          <w:ilvl w:val="0"/>
          <w:numId w:val="2"/>
        </w:numPr>
        <w:jc w:val="center"/>
        <w:rPr>
          <w:sz w:val="28"/>
          <w:szCs w:val="28"/>
        </w:rPr>
      </w:pPr>
      <w:r w:rsidRPr="00FC2DF9">
        <w:rPr>
          <w:sz w:val="28"/>
          <w:szCs w:val="28"/>
        </w:rPr>
        <w:t>Основные функции.</w:t>
      </w:r>
    </w:p>
    <w:p w:rsidR="00FC7B88" w:rsidRPr="00CE2A68" w:rsidRDefault="00FC7B88" w:rsidP="00FC7B88"/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3.1. Школьная библиотека выполняет следующие функции: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proofErr w:type="gramStart"/>
      <w:r w:rsidRPr="00FC2DF9">
        <w:rPr>
          <w:sz w:val="28"/>
          <w:szCs w:val="28"/>
        </w:rPr>
        <w:t>- образовательную – содействие образованию и воспитанию личности учащихся посредством предоставления информационных ресурсов и услуг; формирование информационной культуры и культуры чтения всех участников об</w:t>
      </w:r>
      <w:r>
        <w:rPr>
          <w:sz w:val="28"/>
          <w:szCs w:val="28"/>
        </w:rPr>
        <w:t>разовательного процесса в школе;</w:t>
      </w:r>
      <w:proofErr w:type="gramEnd"/>
    </w:p>
    <w:p w:rsidR="00FC7B88" w:rsidRPr="00FC2DF9" w:rsidRDefault="00FC7B88" w:rsidP="00FC7B88">
      <w:pPr>
        <w:ind w:firstLine="426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   - </w:t>
      </w:r>
      <w:proofErr w:type="gramStart"/>
      <w:r w:rsidRPr="00FC2DF9">
        <w:rPr>
          <w:sz w:val="28"/>
          <w:szCs w:val="28"/>
        </w:rPr>
        <w:t>информационную</w:t>
      </w:r>
      <w:proofErr w:type="gramEnd"/>
      <w:r w:rsidRPr="00FC2DF9">
        <w:rPr>
          <w:sz w:val="28"/>
          <w:szCs w:val="28"/>
        </w:rPr>
        <w:t xml:space="preserve"> – обеспечение доступа к информации, удовлетворение информационных потребностей учащихся, учителей и других работников школы с использованием, как собственных информационных ресурсов, так и ресурсов других библиотек, библиотечных </w:t>
      </w:r>
      <w:r>
        <w:rPr>
          <w:sz w:val="28"/>
          <w:szCs w:val="28"/>
        </w:rPr>
        <w:t>и информационных сетей и систем;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</w:t>
      </w:r>
      <w:proofErr w:type="gramStart"/>
      <w:r w:rsidRPr="00FC2DF9">
        <w:rPr>
          <w:sz w:val="28"/>
          <w:szCs w:val="28"/>
        </w:rPr>
        <w:t>культурную</w:t>
      </w:r>
      <w:proofErr w:type="gramEnd"/>
      <w:r w:rsidRPr="00FC2DF9">
        <w:rPr>
          <w:sz w:val="28"/>
          <w:szCs w:val="28"/>
        </w:rPr>
        <w:t xml:space="preserve"> – обеспечение духовного развития читателей, приобщение их к ценностям отечественной и мировой культуры</w:t>
      </w:r>
      <w:r>
        <w:rPr>
          <w:sz w:val="28"/>
          <w:szCs w:val="28"/>
        </w:rPr>
        <w:t xml:space="preserve"> и литературы;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досуговую – содействие </w:t>
      </w:r>
      <w:r>
        <w:rPr>
          <w:sz w:val="28"/>
          <w:szCs w:val="28"/>
        </w:rPr>
        <w:t>и организация внеурочной деятельности</w:t>
      </w:r>
      <w:r w:rsidRPr="00FC2DF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</w:t>
      </w:r>
      <w:r w:rsidRPr="00FC2DF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C2DF9">
        <w:rPr>
          <w:sz w:val="28"/>
          <w:szCs w:val="28"/>
        </w:rPr>
        <w:t>щихся</w:t>
      </w:r>
      <w:proofErr w:type="gramEnd"/>
      <w:r w:rsidRPr="00FC2DF9">
        <w:rPr>
          <w:sz w:val="28"/>
          <w:szCs w:val="28"/>
        </w:rPr>
        <w:t>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</w:p>
    <w:p w:rsidR="00FC7B88" w:rsidRDefault="00FC7B88" w:rsidP="00FC7B88">
      <w:pPr>
        <w:pStyle w:val="7"/>
        <w:numPr>
          <w:ilvl w:val="0"/>
          <w:numId w:val="2"/>
        </w:numPr>
        <w:rPr>
          <w:sz w:val="28"/>
          <w:szCs w:val="28"/>
        </w:rPr>
      </w:pPr>
      <w:r w:rsidRPr="00FC2DF9">
        <w:rPr>
          <w:sz w:val="28"/>
          <w:szCs w:val="28"/>
        </w:rPr>
        <w:t>Организация деятельности библиотеки.</w:t>
      </w:r>
    </w:p>
    <w:p w:rsidR="00FC7B88" w:rsidRPr="00CE2A68" w:rsidRDefault="00FC7B88" w:rsidP="00FC7B88"/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4.1. 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библиотеки.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4.2. В целях обеспечения модернизации библиотеки в условиях информатизации образования Школа обеспечивает библиотеку: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lastRenderedPageBreak/>
        <w:t xml:space="preserve">- гарантированным финансированием комплектования библиотечно-информационных ресурсов (в смете Школы выводится отдельно);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необходимыми служебными и производственными помещениями в соответствии со структурой библиотеки и нормативами по охране труда и в соответствии с положениями СанПиН;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ремонтом и сервисным обслуживанием техники и оборудования библиотеки;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библиотечной техникой и канцелярскими принадлежностями.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4.3. Руководство и </w:t>
      </w:r>
      <w:proofErr w:type="gramStart"/>
      <w:r w:rsidRPr="00FC2DF9">
        <w:rPr>
          <w:sz w:val="28"/>
          <w:szCs w:val="28"/>
        </w:rPr>
        <w:t>контроль за</w:t>
      </w:r>
      <w:proofErr w:type="gramEnd"/>
      <w:r w:rsidRPr="00FC2DF9">
        <w:rPr>
          <w:sz w:val="28"/>
          <w:szCs w:val="28"/>
        </w:rPr>
        <w:t xml:space="preserve"> деятельностью библиотекой осуществляется директором Школы, который утверждает нормативные документы, планы и отчеты о работе библиотеки. Директор Школы несет ответственность за все стороны деятельности и в первую очередь за комплектование и сохранность ее фонда, а также создание комфортной среды для читателей.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4.4. Школа создает условия для сохранности имущества библиотеки.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4.5. Режим работы библиотеки определяется заведующим библиотекой и директором Школы 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двух часов рабочего времени ежедневно на выполнение внутри библиотечной работы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 14ч. до 16ч.)</w:t>
      </w:r>
      <w:r w:rsidRPr="00FC2DF9">
        <w:rPr>
          <w:sz w:val="28"/>
          <w:szCs w:val="28"/>
        </w:rPr>
        <w:t>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одного раза в месяц — санитарного дня</w:t>
      </w:r>
      <w:r>
        <w:rPr>
          <w:sz w:val="28"/>
          <w:szCs w:val="28"/>
        </w:rPr>
        <w:t xml:space="preserve"> (последняя пятница месяца)</w:t>
      </w:r>
      <w:r w:rsidRPr="00FC2DF9">
        <w:rPr>
          <w:sz w:val="28"/>
          <w:szCs w:val="28"/>
        </w:rPr>
        <w:t>, в который обслуживание пользователей не производится;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не менее одного раза в месяц — методического дн</w:t>
      </w:r>
      <w:proofErr w:type="gramStart"/>
      <w:r w:rsidRPr="00FC2DF9">
        <w:rPr>
          <w:sz w:val="28"/>
          <w:szCs w:val="28"/>
        </w:rPr>
        <w:t>я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последний четверг месяца)</w:t>
      </w:r>
      <w:r w:rsidRPr="00FC2DF9">
        <w:rPr>
          <w:sz w:val="28"/>
          <w:szCs w:val="28"/>
        </w:rPr>
        <w:t>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4.6. В целях обеспечения учащихся учебниками Школа взаимодействует с другими библиотеками </w:t>
      </w:r>
      <w:r>
        <w:rPr>
          <w:sz w:val="28"/>
          <w:szCs w:val="28"/>
        </w:rPr>
        <w:t>района.</w:t>
      </w:r>
    </w:p>
    <w:p w:rsidR="00FC7B88" w:rsidRPr="00FC2DF9" w:rsidRDefault="00FC7B88" w:rsidP="00FC7B88">
      <w:pPr>
        <w:rPr>
          <w:sz w:val="28"/>
          <w:szCs w:val="28"/>
        </w:rPr>
      </w:pPr>
    </w:p>
    <w:p w:rsidR="00FC7B88" w:rsidRDefault="00FC7B88" w:rsidP="00FC7B88">
      <w:pPr>
        <w:pStyle w:val="7"/>
        <w:numPr>
          <w:ilvl w:val="0"/>
          <w:numId w:val="2"/>
        </w:numPr>
        <w:rPr>
          <w:bCs w:val="0"/>
          <w:sz w:val="28"/>
          <w:szCs w:val="28"/>
        </w:rPr>
      </w:pPr>
      <w:r w:rsidRPr="00FC2DF9">
        <w:rPr>
          <w:bCs w:val="0"/>
          <w:sz w:val="28"/>
          <w:szCs w:val="28"/>
        </w:rPr>
        <w:t>Управление. Штаты.</w:t>
      </w:r>
    </w:p>
    <w:p w:rsidR="00FC7B88" w:rsidRPr="00CE2A68" w:rsidRDefault="00FC7B88" w:rsidP="00FC7B88"/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5.1. Управление библиотекой осуществляется в соответствии с законодательством Российской Федерации, субъектов Российской Федерации, исполнительными органам</w:t>
      </w:r>
      <w:r>
        <w:rPr>
          <w:sz w:val="28"/>
          <w:szCs w:val="28"/>
        </w:rPr>
        <w:t>и Нурлатского муниципального района</w:t>
      </w:r>
      <w:r w:rsidRPr="00FC2DF9">
        <w:rPr>
          <w:sz w:val="28"/>
          <w:szCs w:val="28"/>
        </w:rPr>
        <w:t>, органами УО и Уставом Школы.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5.2. Общее руководство деятельностью библиотеки осуществляет директор Школы.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5.3. Руководство библиотекой осуществляет  библиотек</w:t>
      </w:r>
      <w:r>
        <w:rPr>
          <w:sz w:val="28"/>
          <w:szCs w:val="28"/>
        </w:rPr>
        <w:t>арь</w:t>
      </w:r>
      <w:r w:rsidRPr="00FC2DF9">
        <w:rPr>
          <w:sz w:val="28"/>
          <w:szCs w:val="28"/>
        </w:rPr>
        <w:t>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библиотеки, предусмотренных трудовым договором и Уставом Школы.</w:t>
      </w:r>
    </w:p>
    <w:p w:rsidR="00FC7B88" w:rsidRPr="00FC2DF9" w:rsidRDefault="00FC7B88" w:rsidP="00FC7B88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jc w:val="both"/>
        <w:rPr>
          <w:spacing w:val="-10"/>
          <w:sz w:val="28"/>
          <w:szCs w:val="28"/>
        </w:rPr>
      </w:pPr>
      <w:r w:rsidRPr="00FC2DF9">
        <w:rPr>
          <w:sz w:val="28"/>
          <w:szCs w:val="28"/>
        </w:rPr>
        <w:t xml:space="preserve">5.4. </w:t>
      </w:r>
      <w:r>
        <w:rPr>
          <w:sz w:val="28"/>
          <w:szCs w:val="28"/>
        </w:rPr>
        <w:t xml:space="preserve">Библиотекарь </w:t>
      </w:r>
      <w:r w:rsidRPr="00FC2DF9">
        <w:rPr>
          <w:sz w:val="28"/>
          <w:szCs w:val="28"/>
        </w:rPr>
        <w:t>назначается директором Школы</w:t>
      </w:r>
      <w:r>
        <w:rPr>
          <w:spacing w:val="-1"/>
          <w:sz w:val="28"/>
          <w:szCs w:val="28"/>
        </w:rPr>
        <w:t>,  является</w:t>
      </w:r>
      <w:r w:rsidRPr="00FC2DF9">
        <w:rPr>
          <w:spacing w:val="-1"/>
          <w:sz w:val="28"/>
          <w:szCs w:val="28"/>
        </w:rPr>
        <w:t xml:space="preserve"> членом педагогического коллектива и </w:t>
      </w:r>
      <w:r>
        <w:rPr>
          <w:sz w:val="28"/>
          <w:szCs w:val="28"/>
        </w:rPr>
        <w:t>входит</w:t>
      </w:r>
      <w:r w:rsidRPr="00FC2DF9">
        <w:rPr>
          <w:sz w:val="28"/>
          <w:szCs w:val="28"/>
        </w:rPr>
        <w:t xml:space="preserve"> в состав Педагогического совета Школы.</w:t>
      </w:r>
    </w:p>
    <w:p w:rsidR="00FC7B88" w:rsidRPr="00FC2DF9" w:rsidRDefault="00FC7B88" w:rsidP="00FC7B88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ind w:firstLine="567"/>
        <w:jc w:val="both"/>
        <w:rPr>
          <w:spacing w:val="-8"/>
          <w:sz w:val="28"/>
          <w:szCs w:val="28"/>
        </w:rPr>
      </w:pPr>
      <w:r w:rsidRPr="00FC2DF9">
        <w:rPr>
          <w:sz w:val="28"/>
          <w:szCs w:val="28"/>
        </w:rPr>
        <w:t>5.5. Методическое сопровождение деятельности библиотеки обеспечивает специалист (методист) по учебным фондам и школьным библиотекам органа УО, учреждения системы переподготовки и повышения квалификации.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5.6. </w:t>
      </w:r>
      <w:r>
        <w:rPr>
          <w:sz w:val="28"/>
          <w:szCs w:val="28"/>
        </w:rPr>
        <w:t>Библиотекарь</w:t>
      </w:r>
      <w:r w:rsidRPr="00FC2DF9">
        <w:rPr>
          <w:sz w:val="28"/>
          <w:szCs w:val="28"/>
        </w:rPr>
        <w:t xml:space="preserve"> разрабатывает и представляет директору Школы на утверждение следующие документы: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Положение о библиотеке;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Правила пользования библиотекой;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</w:t>
      </w:r>
      <w:r>
        <w:rPr>
          <w:sz w:val="28"/>
          <w:szCs w:val="28"/>
        </w:rPr>
        <w:t xml:space="preserve"> П</w:t>
      </w:r>
      <w:r w:rsidRPr="00FC2DF9">
        <w:rPr>
          <w:sz w:val="28"/>
          <w:szCs w:val="28"/>
        </w:rPr>
        <w:t>ланово-отчетную документацию;</w:t>
      </w:r>
    </w:p>
    <w:p w:rsidR="00FC7B88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Г</w:t>
      </w:r>
      <w:r w:rsidRPr="00FC2DF9">
        <w:rPr>
          <w:sz w:val="28"/>
          <w:szCs w:val="28"/>
        </w:rPr>
        <w:t xml:space="preserve">рафик работы библиотеки, который устанавливается </w:t>
      </w:r>
      <w:proofErr w:type="spellStart"/>
      <w:r>
        <w:rPr>
          <w:sz w:val="28"/>
          <w:szCs w:val="28"/>
        </w:rPr>
        <w:t>библиотекарьем</w:t>
      </w:r>
      <w:proofErr w:type="spellEnd"/>
      <w:r w:rsidRPr="00FC2DF9">
        <w:rPr>
          <w:sz w:val="28"/>
          <w:szCs w:val="28"/>
        </w:rPr>
        <w:t xml:space="preserve"> и директором Школы.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Акты на включение и исключение из фонда библиотеки учебников и литературы.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5.7. 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</w:t>
      </w:r>
      <w:r>
        <w:rPr>
          <w:sz w:val="28"/>
          <w:szCs w:val="28"/>
        </w:rPr>
        <w:t>окументами об образовании</w:t>
      </w:r>
      <w:r w:rsidRPr="00FC2DF9">
        <w:rPr>
          <w:sz w:val="28"/>
          <w:szCs w:val="28"/>
        </w:rPr>
        <w:t xml:space="preserve">.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5.8. </w:t>
      </w:r>
      <w:r>
        <w:rPr>
          <w:sz w:val="28"/>
          <w:szCs w:val="28"/>
        </w:rPr>
        <w:t>Библиотекарь</w:t>
      </w:r>
      <w:r w:rsidRPr="00FC2DF9">
        <w:rPr>
          <w:sz w:val="28"/>
          <w:szCs w:val="28"/>
        </w:rPr>
        <w:t xml:space="preserve"> может осуществлять педагогическую деятельность и воспитательную работу на добровольной основе.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5.9. Трудовые отношения работника библиотеки и Школы регулируются трудовым договором, условия которого не должны противоречить законодательству Российской Федерации о труде.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</w:p>
    <w:p w:rsidR="00FC7B88" w:rsidRDefault="00FC7B88" w:rsidP="00FC7B88">
      <w:pPr>
        <w:pStyle w:val="7"/>
        <w:numPr>
          <w:ilvl w:val="0"/>
          <w:numId w:val="2"/>
        </w:numPr>
        <w:rPr>
          <w:sz w:val="28"/>
          <w:szCs w:val="28"/>
        </w:rPr>
      </w:pPr>
      <w:r w:rsidRPr="00FC2DF9">
        <w:rPr>
          <w:sz w:val="28"/>
          <w:szCs w:val="28"/>
        </w:rPr>
        <w:t>Права и обязанности библиотеки.</w:t>
      </w:r>
    </w:p>
    <w:p w:rsidR="00FC7B88" w:rsidRPr="00CE2A68" w:rsidRDefault="00FC7B88" w:rsidP="00FC7B88"/>
    <w:p w:rsidR="00FC7B88" w:rsidRPr="00CE2A68" w:rsidRDefault="00FC7B88" w:rsidP="00FC7B88">
      <w:pPr>
        <w:ind w:firstLine="567"/>
        <w:jc w:val="both"/>
        <w:rPr>
          <w:b/>
          <w:sz w:val="28"/>
          <w:szCs w:val="28"/>
        </w:rPr>
      </w:pPr>
      <w:r w:rsidRPr="00CE2A68">
        <w:rPr>
          <w:b/>
          <w:sz w:val="28"/>
          <w:szCs w:val="28"/>
        </w:rPr>
        <w:t xml:space="preserve">6.1. </w:t>
      </w:r>
      <w:r w:rsidRPr="00620224">
        <w:rPr>
          <w:b/>
          <w:sz w:val="28"/>
          <w:szCs w:val="28"/>
        </w:rPr>
        <w:t xml:space="preserve">Библиотекарь </w:t>
      </w:r>
      <w:r w:rsidRPr="00CE2A68">
        <w:rPr>
          <w:b/>
          <w:sz w:val="28"/>
          <w:szCs w:val="28"/>
        </w:rPr>
        <w:t>имеет право: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 Школы и Положении о библиотеке Школы;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проводить ББЗ, уроки, факультативные занятия и кружки;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определять в соответствии с правилами пользования библиотекой школы, утвержденными директором школы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участвовать в управлении школой в порядке, определяемом Уставом Школы;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иметь ежегодный отпуск 28 календарных дней  и дополнительный оплачиваемый отпуск в соответствии с коллективным договором между работниками и директором Школы или иными локальными нормативными актами;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быть представленными к различным формам поощрения, наградам и знакам отличия, предусмотренным для работников образования и культуры;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контролировать и направлять работу уборщика служебных помещений по обслуживанию и текущему ремонту в помещении библиотеки;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участвовать с правом совещательного голоса в заседаниях Педагогического совета Школы;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повышать квалификацию.</w:t>
      </w:r>
    </w:p>
    <w:p w:rsidR="00FC7B88" w:rsidRPr="00CE2A68" w:rsidRDefault="00FC7B88" w:rsidP="00FC7B88">
      <w:pPr>
        <w:ind w:firstLine="567"/>
        <w:jc w:val="both"/>
        <w:rPr>
          <w:b/>
          <w:sz w:val="28"/>
          <w:szCs w:val="28"/>
        </w:rPr>
      </w:pPr>
      <w:r w:rsidRPr="00FC2DF9">
        <w:rPr>
          <w:sz w:val="28"/>
          <w:szCs w:val="28"/>
        </w:rPr>
        <w:t xml:space="preserve">    </w:t>
      </w:r>
      <w:r w:rsidRPr="00CE2A68">
        <w:rPr>
          <w:b/>
          <w:sz w:val="28"/>
          <w:szCs w:val="28"/>
        </w:rPr>
        <w:t xml:space="preserve">6.2. </w:t>
      </w:r>
      <w:r>
        <w:rPr>
          <w:b/>
          <w:sz w:val="28"/>
          <w:szCs w:val="28"/>
        </w:rPr>
        <w:t xml:space="preserve">Библиотекарь </w:t>
      </w:r>
      <w:r w:rsidRPr="00CE2A68">
        <w:rPr>
          <w:b/>
          <w:sz w:val="28"/>
          <w:szCs w:val="28"/>
        </w:rPr>
        <w:t xml:space="preserve"> обязан: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составлять каталоги, картотеки, библиографические и тематические указатели литературы в текстовом и электронном виде</w:t>
      </w:r>
      <w:r w:rsidRPr="00FC2DF9">
        <w:rPr>
          <w:sz w:val="28"/>
          <w:szCs w:val="28"/>
        </w:rPr>
        <w:t>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обслуживать учащихся и работников шк</w:t>
      </w:r>
      <w:r>
        <w:rPr>
          <w:sz w:val="28"/>
          <w:szCs w:val="28"/>
        </w:rPr>
        <w:t>олы на абонементе и в читальном зале</w:t>
      </w:r>
      <w:r w:rsidRPr="00FC2DF9">
        <w:rPr>
          <w:sz w:val="28"/>
          <w:szCs w:val="28"/>
        </w:rPr>
        <w:t xml:space="preserve">, организовать и проводить связанную с этим информационную работу (выставки, обзоры и другие мероприятия по пропаганде книги); осуществлять подбор литературы по заявкам учащихся и учителей;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принимать книжные фонды на ответственное хранение по акту и вести соответствующий учет, участвовать в инвентаризации книжных фондов</w:t>
      </w:r>
      <w:r>
        <w:rPr>
          <w:sz w:val="28"/>
          <w:szCs w:val="28"/>
        </w:rPr>
        <w:t xml:space="preserve"> и учебной </w:t>
      </w:r>
      <w:r>
        <w:rPr>
          <w:sz w:val="28"/>
          <w:szCs w:val="28"/>
        </w:rPr>
        <w:lastRenderedPageBreak/>
        <w:t>литературы</w:t>
      </w:r>
      <w:r w:rsidRPr="00FC2DF9">
        <w:rPr>
          <w:sz w:val="28"/>
          <w:szCs w:val="28"/>
        </w:rPr>
        <w:t>, списание устаревшей и ветхой литературы по установленным правилам и нормам;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 - принимать в установленном порядке меры к возмещению ущерба, причиненного книжному и иным фондам библиотеки по вине читателей и в связи с недостачей, утратой или порчей книг; 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устанавливать и поддерживать связи с другими библиотеками; организовывать межбиблиотечный обмен;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 xml:space="preserve"> - оформлять подписку Школы на периодические издания, контролировать их доставку; соблюдать правила по охране труда и противопожарной безопасности; следить за надлежащим санитарным состоянием помещения и фондов библиотеки;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формировать фонды в соответствии с утвержденными  федеральными перечнями учебных изданий, образовательными программами Школы, интересами, потребностями и запросами всех категорий пользователей;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FC7B88" w:rsidRPr="00FC2DF9" w:rsidRDefault="00FC7B88" w:rsidP="00FC7B88">
      <w:pPr>
        <w:ind w:firstLine="567"/>
        <w:jc w:val="both"/>
        <w:rPr>
          <w:sz w:val="28"/>
          <w:szCs w:val="28"/>
        </w:rPr>
      </w:pPr>
      <w:r w:rsidRPr="00FC2DF9">
        <w:rPr>
          <w:sz w:val="28"/>
          <w:szCs w:val="28"/>
        </w:rPr>
        <w:t>- отчитываться в установленном порядке перед директором Школы.</w:t>
      </w:r>
    </w:p>
    <w:p w:rsidR="00FC7B88" w:rsidRDefault="00FC7B88" w:rsidP="00FC7B88">
      <w:pPr>
        <w:ind w:firstLine="567"/>
        <w:jc w:val="both"/>
        <w:rPr>
          <w:sz w:val="28"/>
          <w:szCs w:val="28"/>
        </w:rPr>
      </w:pPr>
    </w:p>
    <w:p w:rsidR="00C41058" w:rsidRDefault="00C41058"/>
    <w:sectPr w:rsidR="00C41058" w:rsidSect="00FC7B8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1602B"/>
    <w:multiLevelType w:val="hybridMultilevel"/>
    <w:tmpl w:val="8B1C49DA"/>
    <w:lvl w:ilvl="0" w:tplc="9CDE9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85C6BD8"/>
    <w:multiLevelType w:val="hybridMultilevel"/>
    <w:tmpl w:val="C180D634"/>
    <w:lvl w:ilvl="0" w:tplc="9902746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B88"/>
    <w:rsid w:val="00C41058"/>
    <w:rsid w:val="00FC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7B88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FC7B88"/>
    <w:pPr>
      <w:keepNext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C7B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C7B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8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C7B88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FC7B88"/>
    <w:pPr>
      <w:keepNext/>
      <w:jc w:val="center"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C7B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C7B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7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7B8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2015-12-28T07:33:00Z</dcterms:created>
  <dcterms:modified xsi:type="dcterms:W3CDTF">2015-12-28T07:36:00Z</dcterms:modified>
</cp:coreProperties>
</file>